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96" w:rsidRDefault="005D0096" w:rsidP="005D0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96" w:rsidRDefault="005D0096" w:rsidP="005D0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D0096" w:rsidRPr="006F66B5" w:rsidRDefault="005D0096" w:rsidP="005D0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6B5">
        <w:rPr>
          <w:rFonts w:ascii="Times New Roman" w:hAnsi="Times New Roman"/>
          <w:b/>
          <w:sz w:val="28"/>
          <w:szCs w:val="28"/>
        </w:rPr>
        <w:t>ГЛАВА КРУТОЯРСКОГО СЕЛЬСКОГО ПОСЕЛЕНИЯ</w:t>
      </w:r>
    </w:p>
    <w:p w:rsidR="005D0096" w:rsidRPr="006F66B5" w:rsidRDefault="005D0096" w:rsidP="005D0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6B5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5D0096" w:rsidRPr="006F66B5" w:rsidRDefault="005D0096" w:rsidP="005D0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6B5">
        <w:rPr>
          <w:rFonts w:ascii="Times New Roman" w:hAnsi="Times New Roman"/>
          <w:b/>
          <w:sz w:val="28"/>
          <w:szCs w:val="28"/>
        </w:rPr>
        <w:t>ЧЕЛЯБИНСКОЙ ОБЛАСТИ</w:t>
      </w:r>
      <w:r w:rsidRPr="006F66B5"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5D0096" w:rsidRPr="006F66B5" w:rsidRDefault="005D0096" w:rsidP="005D0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6B5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5D0096" w:rsidRPr="006F66B5" w:rsidRDefault="005D0096" w:rsidP="005D0096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50BCC" w:rsidRPr="00085334" w:rsidRDefault="005D0096" w:rsidP="005D0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60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.01.2018 г. № </w:t>
      </w:r>
      <w:r w:rsidR="00D5575E">
        <w:rPr>
          <w:rFonts w:ascii="Times New Roman" w:hAnsi="Times New Roman" w:cs="Times New Roman"/>
          <w:sz w:val="28"/>
          <w:szCs w:val="28"/>
        </w:rPr>
        <w:t>6/1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 xml:space="preserve">О размещении информационных материалов </w:t>
      </w:r>
    </w:p>
    <w:p w:rsidR="00085334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 xml:space="preserve">избирательных комиссий и предвыборных 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кандидатов на выборах Президента Российской Федерации</w:t>
      </w:r>
    </w:p>
    <w:p w:rsidR="00950BCC" w:rsidRPr="00085334" w:rsidRDefault="00950BCC" w:rsidP="00950BCC">
      <w:pPr>
        <w:rPr>
          <w:rFonts w:ascii="Times New Roman" w:hAnsi="Times New Roman" w:cs="Times New Roman"/>
          <w:sz w:val="28"/>
          <w:szCs w:val="28"/>
        </w:rPr>
      </w:pPr>
    </w:p>
    <w:p w:rsidR="00D5575E" w:rsidRDefault="00246007" w:rsidP="0024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334" w:rsidRPr="00085334">
        <w:rPr>
          <w:rFonts w:ascii="Times New Roman" w:hAnsi="Times New Roman" w:cs="Times New Roman"/>
          <w:sz w:val="28"/>
          <w:szCs w:val="28"/>
        </w:rPr>
        <w:t xml:space="preserve">Руководствуясь п.7 ст.54 </w:t>
      </w:r>
      <w:r w:rsidR="00085334">
        <w:rPr>
          <w:rFonts w:ascii="Times New Roman" w:hAnsi="Times New Roman" w:cs="Times New Roman"/>
          <w:sz w:val="28"/>
          <w:szCs w:val="28"/>
        </w:rPr>
        <w:t>Федерального</w:t>
      </w:r>
      <w:r w:rsidR="00085334" w:rsidRPr="000853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5334">
        <w:rPr>
          <w:rFonts w:ascii="Times New Roman" w:hAnsi="Times New Roman" w:cs="Times New Roman"/>
          <w:sz w:val="28"/>
          <w:szCs w:val="28"/>
        </w:rPr>
        <w:t xml:space="preserve">а от 12 июня 2002 г. №67 </w:t>
      </w:r>
      <w:r w:rsidR="00085334" w:rsidRPr="00085334">
        <w:rPr>
          <w:rFonts w:ascii="Times New Roman" w:hAnsi="Times New Roman" w:cs="Times New Roman"/>
          <w:sz w:val="28"/>
          <w:szCs w:val="28"/>
        </w:rPr>
        <w:t>ФЗ</w:t>
      </w:r>
      <w:r w:rsidR="00085334">
        <w:rPr>
          <w:rFonts w:ascii="Times New Roman" w:hAnsi="Times New Roman" w:cs="Times New Roman"/>
          <w:sz w:val="28"/>
          <w:szCs w:val="28"/>
        </w:rPr>
        <w:t xml:space="preserve"> «Об </w:t>
      </w:r>
      <w:r w:rsidR="00085334" w:rsidRPr="00085334"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</w:t>
      </w:r>
      <w:r w:rsidR="00085334">
        <w:rPr>
          <w:rFonts w:ascii="Times New Roman" w:hAnsi="Times New Roman" w:cs="Times New Roman"/>
          <w:sz w:val="28"/>
          <w:szCs w:val="28"/>
        </w:rPr>
        <w:t xml:space="preserve">права на участие в референдуме </w:t>
      </w:r>
      <w:r w:rsidR="00085334" w:rsidRPr="00085334"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  <w:r w:rsidR="005D0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50BCC" w:rsidRPr="00085334" w:rsidRDefault="00950BCC" w:rsidP="00246007">
      <w:pPr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5334" w:rsidRPr="005D0096" w:rsidRDefault="0024600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5334" w:rsidRPr="005D0096">
        <w:rPr>
          <w:rFonts w:ascii="Times New Roman" w:hAnsi="Times New Roman" w:cs="Times New Roman"/>
          <w:sz w:val="28"/>
          <w:szCs w:val="28"/>
        </w:rPr>
        <w:t xml:space="preserve">Определить в границах избирательных участков на территории </w:t>
      </w:r>
      <w:r w:rsidR="005D0096" w:rsidRPr="005D0096"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="00085334" w:rsidRPr="005D0096">
        <w:rPr>
          <w:rFonts w:ascii="Times New Roman" w:hAnsi="Times New Roman" w:cs="Times New Roman"/>
          <w:sz w:val="28"/>
          <w:szCs w:val="28"/>
        </w:rPr>
        <w:t>сельского поселения специальные места, для размещения информационных материалов избирательных комиссий  и предвыборных печатных агитационных материалов кандидатов на выборах Президента Российской Федерации (приложение №1)</w:t>
      </w:r>
      <w:r w:rsidR="006733C7" w:rsidRPr="005D0096">
        <w:rPr>
          <w:rFonts w:ascii="Times New Roman" w:hAnsi="Times New Roman" w:cs="Times New Roman"/>
          <w:sz w:val="28"/>
          <w:szCs w:val="28"/>
        </w:rPr>
        <w:t>.</w:t>
      </w:r>
    </w:p>
    <w:p w:rsidR="006733C7" w:rsidRPr="005D0096" w:rsidRDefault="0024600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733C7" w:rsidRPr="005D0096">
        <w:rPr>
          <w:rFonts w:ascii="Times New Roman" w:hAnsi="Times New Roman" w:cs="Times New Roman"/>
          <w:sz w:val="28"/>
          <w:szCs w:val="28"/>
        </w:rPr>
        <w:t xml:space="preserve">По согласованию с владельцами нежилых помещений разрешить      </w:t>
      </w:r>
    </w:p>
    <w:p w:rsidR="006733C7" w:rsidRPr="005D0096" w:rsidRDefault="006733C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 w:rsidRPr="005D0096">
        <w:rPr>
          <w:rFonts w:ascii="Times New Roman" w:hAnsi="Times New Roman" w:cs="Times New Roman"/>
          <w:sz w:val="28"/>
          <w:szCs w:val="28"/>
        </w:rPr>
        <w:t xml:space="preserve">размещение информационных и агитационных материалов </w:t>
      </w:r>
      <w:proofErr w:type="gramStart"/>
      <w:r w:rsidRPr="005D00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00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33C7" w:rsidRPr="005D0096" w:rsidRDefault="006733C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 w:rsidRPr="005D0096">
        <w:rPr>
          <w:rFonts w:ascii="Times New Roman" w:hAnsi="Times New Roman" w:cs="Times New Roman"/>
          <w:sz w:val="28"/>
          <w:szCs w:val="28"/>
        </w:rPr>
        <w:t xml:space="preserve">информационных и рекламных щитах, установленных внутри и </w:t>
      </w:r>
      <w:proofErr w:type="gramStart"/>
      <w:r w:rsidRPr="005D009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5D0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C7" w:rsidRPr="005D0096" w:rsidRDefault="006733C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 w:rsidRPr="005D0096">
        <w:rPr>
          <w:rFonts w:ascii="Times New Roman" w:hAnsi="Times New Roman" w:cs="Times New Roman"/>
          <w:sz w:val="28"/>
          <w:szCs w:val="28"/>
        </w:rPr>
        <w:t>таких помещений.</w:t>
      </w:r>
    </w:p>
    <w:p w:rsidR="00950BCC" w:rsidRPr="005D0096" w:rsidRDefault="0024600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6733C7" w:rsidRPr="005D0096">
        <w:rPr>
          <w:rFonts w:ascii="Times New Roman" w:hAnsi="Times New Roman" w:cs="Times New Roman"/>
          <w:sz w:val="28"/>
          <w:szCs w:val="28"/>
        </w:rPr>
        <w:t xml:space="preserve">Очистку специальных мест от печатных материалов осуществить в 10-дневный срок по окончании проведения выборов силами владельцев объектов и помещений, </w:t>
      </w:r>
      <w:r w:rsidR="002C3C9F" w:rsidRPr="005D0096">
        <w:rPr>
          <w:rFonts w:ascii="Times New Roman" w:hAnsi="Times New Roman" w:cs="Times New Roman"/>
          <w:sz w:val="28"/>
          <w:szCs w:val="28"/>
        </w:rPr>
        <w:t>организациями,</w:t>
      </w:r>
      <w:r w:rsidR="006C03E1" w:rsidRPr="005D0096">
        <w:rPr>
          <w:rFonts w:ascii="Times New Roman" w:hAnsi="Times New Roman" w:cs="Times New Roman"/>
          <w:sz w:val="28"/>
          <w:szCs w:val="28"/>
        </w:rPr>
        <w:t xml:space="preserve"> осуществляющими работы по </w:t>
      </w:r>
      <w:r w:rsidR="006733C7" w:rsidRPr="005D0096">
        <w:rPr>
          <w:rFonts w:ascii="Times New Roman" w:hAnsi="Times New Roman" w:cs="Times New Roman"/>
          <w:sz w:val="28"/>
          <w:szCs w:val="28"/>
        </w:rPr>
        <w:t>содержанию территорий общего пользования.</w:t>
      </w:r>
    </w:p>
    <w:p w:rsidR="002C3C9F" w:rsidRPr="005D0096" w:rsidRDefault="0024600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2C3C9F" w:rsidRPr="005D0096">
        <w:rPr>
          <w:rFonts w:ascii="Times New Roman" w:hAnsi="Times New Roman" w:cs="Times New Roman"/>
          <w:sz w:val="28"/>
          <w:szCs w:val="28"/>
        </w:rPr>
        <w:t>Копию данного постановления направить в территориальную избирательную комиссию</w:t>
      </w:r>
      <w:r w:rsidR="00D5575E">
        <w:rPr>
          <w:rFonts w:ascii="Times New Roman" w:hAnsi="Times New Roman" w:cs="Times New Roman"/>
          <w:sz w:val="28"/>
          <w:szCs w:val="28"/>
        </w:rPr>
        <w:t xml:space="preserve"> </w:t>
      </w:r>
      <w:r w:rsidR="00C72CCF" w:rsidRPr="005D0096">
        <w:rPr>
          <w:rFonts w:ascii="Times New Roman" w:hAnsi="Times New Roman" w:cs="Times New Roman"/>
          <w:sz w:val="28"/>
          <w:szCs w:val="28"/>
        </w:rPr>
        <w:t>Октябрьского</w:t>
      </w:r>
      <w:bookmarkStart w:id="0" w:name="_GoBack"/>
      <w:bookmarkEnd w:id="0"/>
      <w:r w:rsidR="00085EC4" w:rsidRPr="005D00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0BCC" w:rsidRPr="005D0096" w:rsidRDefault="00246007" w:rsidP="005D00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proofErr w:type="gramStart"/>
      <w:r w:rsidR="006733C7" w:rsidRPr="005D00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33C7" w:rsidRPr="005D00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733C7" w:rsidRPr="006C03E1">
        <w:t xml:space="preserve"> </w:t>
      </w:r>
      <w:r w:rsidR="005D0096" w:rsidRPr="005D0096">
        <w:rPr>
          <w:rFonts w:ascii="Times New Roman" w:hAnsi="Times New Roman" w:cs="Times New Roman"/>
          <w:sz w:val="28"/>
          <w:szCs w:val="28"/>
        </w:rPr>
        <w:t>специалиста</w:t>
      </w:r>
      <w:r w:rsidR="005D0096">
        <w:rPr>
          <w:rFonts w:ascii="Times New Roman" w:hAnsi="Times New Roman" w:cs="Times New Roman"/>
          <w:sz w:val="28"/>
          <w:szCs w:val="28"/>
        </w:rPr>
        <w:t xml:space="preserve"> администрации Курову Е.Л.</w:t>
      </w:r>
    </w:p>
    <w:p w:rsidR="006733C7" w:rsidRDefault="006733C7" w:rsidP="0008533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40ACF" w:rsidRDefault="00D5575E" w:rsidP="00040AC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0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733C7" w:rsidRDefault="00040ACF" w:rsidP="00040AC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А.Л. Колыванов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5575E" w:rsidRDefault="00D5575E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040ACF" w:rsidRDefault="00040ACF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к постановлению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5575E"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733C7" w:rsidRDefault="00D5575E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33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="006733C7">
        <w:rPr>
          <w:rFonts w:ascii="Times New Roman" w:hAnsi="Times New Roman" w:cs="Times New Roman"/>
          <w:sz w:val="28"/>
          <w:szCs w:val="28"/>
        </w:rPr>
        <w:t xml:space="preserve">января 2018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3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6/1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733C7" w:rsidRPr="00085334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50BCC" w:rsidRDefault="006733C7" w:rsidP="006733C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мест</w:t>
      </w:r>
      <w:r w:rsidRPr="006733C7">
        <w:rPr>
          <w:rFonts w:ascii="Times New Roman" w:hAnsi="Times New Roman" w:cs="Times New Roman"/>
          <w:sz w:val="28"/>
          <w:szCs w:val="28"/>
        </w:rPr>
        <w:t>, для размещения информационных материалов избирательных комиссий  и предвыборных печатных агитационных материалов кандидатов на выборах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569" w:type="dxa"/>
        <w:tblInd w:w="-142" w:type="dxa"/>
        <w:tblLook w:val="04A0"/>
      </w:tblPr>
      <w:tblGrid>
        <w:gridCol w:w="594"/>
        <w:gridCol w:w="2371"/>
        <w:gridCol w:w="2530"/>
        <w:gridCol w:w="4074"/>
      </w:tblGrid>
      <w:tr w:rsidR="006733C7" w:rsidTr="00D5575E">
        <w:tc>
          <w:tcPr>
            <w:tcW w:w="594" w:type="dxa"/>
          </w:tcPr>
          <w:p w:rsidR="006733C7" w:rsidRDefault="006733C7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1" w:type="dxa"/>
          </w:tcPr>
          <w:p w:rsidR="006733C7" w:rsidRDefault="006733C7" w:rsidP="007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43C2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530" w:type="dxa"/>
          </w:tcPr>
          <w:p w:rsidR="006733C7" w:rsidRDefault="006733C7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074" w:type="dxa"/>
          </w:tcPr>
          <w:p w:rsidR="006733C7" w:rsidRDefault="006733C7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6733C7" w:rsidTr="00D5575E">
        <w:tc>
          <w:tcPr>
            <w:tcW w:w="594" w:type="dxa"/>
          </w:tcPr>
          <w:p w:rsidR="006733C7" w:rsidRDefault="00D5575E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:rsidR="006733C7" w:rsidRDefault="00D5575E" w:rsidP="00D5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Крутоярский</w:t>
            </w:r>
          </w:p>
        </w:tc>
        <w:tc>
          <w:tcPr>
            <w:tcW w:w="2530" w:type="dxa"/>
          </w:tcPr>
          <w:p w:rsidR="006733C7" w:rsidRDefault="004850A8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074" w:type="dxa"/>
          </w:tcPr>
          <w:p w:rsidR="006733C7" w:rsidRDefault="00D5575E" w:rsidP="00D5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Крутоярский, ул. Ленина 32</w:t>
            </w:r>
          </w:p>
        </w:tc>
      </w:tr>
      <w:tr w:rsidR="006733C7" w:rsidTr="00D5575E">
        <w:tc>
          <w:tcPr>
            <w:tcW w:w="594" w:type="dxa"/>
          </w:tcPr>
          <w:p w:rsidR="006733C7" w:rsidRDefault="00D5575E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6733C7" w:rsidRDefault="00D5575E" w:rsidP="00D5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Петровский</w:t>
            </w:r>
          </w:p>
        </w:tc>
        <w:tc>
          <w:tcPr>
            <w:tcW w:w="2530" w:type="dxa"/>
          </w:tcPr>
          <w:p w:rsidR="006733C7" w:rsidRDefault="004850A8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074" w:type="dxa"/>
          </w:tcPr>
          <w:p w:rsidR="006733C7" w:rsidRDefault="00D5575E" w:rsidP="00D5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Чкалова 18</w:t>
            </w:r>
          </w:p>
        </w:tc>
      </w:tr>
      <w:tr w:rsidR="006733C7" w:rsidTr="00D5575E">
        <w:tc>
          <w:tcPr>
            <w:tcW w:w="594" w:type="dxa"/>
          </w:tcPr>
          <w:p w:rsidR="006733C7" w:rsidRDefault="00D5575E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6733C7" w:rsidRDefault="00D5575E" w:rsidP="00D5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Быково</w:t>
            </w:r>
          </w:p>
        </w:tc>
        <w:tc>
          <w:tcPr>
            <w:tcW w:w="2530" w:type="dxa"/>
          </w:tcPr>
          <w:p w:rsidR="006733C7" w:rsidRDefault="00D5575E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074" w:type="dxa"/>
          </w:tcPr>
          <w:p w:rsidR="006733C7" w:rsidRDefault="00D5575E" w:rsidP="00D5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Быково,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</w:tbl>
    <w:p w:rsidR="001C38D8" w:rsidRPr="00085334" w:rsidRDefault="001C38D8" w:rsidP="00085334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1C38D8" w:rsidRPr="00085334" w:rsidSect="002460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AD7"/>
    <w:multiLevelType w:val="hybridMultilevel"/>
    <w:tmpl w:val="53DEC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76077"/>
    <w:multiLevelType w:val="hybridMultilevel"/>
    <w:tmpl w:val="1F2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DA"/>
    <w:rsid w:val="00040ACF"/>
    <w:rsid w:val="00085334"/>
    <w:rsid w:val="00085EC4"/>
    <w:rsid w:val="001C38D8"/>
    <w:rsid w:val="00246007"/>
    <w:rsid w:val="002C34BB"/>
    <w:rsid w:val="002C3C9F"/>
    <w:rsid w:val="00416ADC"/>
    <w:rsid w:val="004850A8"/>
    <w:rsid w:val="005D0096"/>
    <w:rsid w:val="006733C7"/>
    <w:rsid w:val="006C03E1"/>
    <w:rsid w:val="007529B3"/>
    <w:rsid w:val="007B43C2"/>
    <w:rsid w:val="008376DA"/>
    <w:rsid w:val="00950BCC"/>
    <w:rsid w:val="00AA3733"/>
    <w:rsid w:val="00B66871"/>
    <w:rsid w:val="00C72CCF"/>
    <w:rsid w:val="00D5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CC"/>
    <w:pPr>
      <w:ind w:left="720"/>
      <w:contextualSpacing/>
    </w:pPr>
  </w:style>
  <w:style w:type="table" w:styleId="a4">
    <w:name w:val="Table Grid"/>
    <w:basedOn w:val="a1"/>
    <w:uiPriority w:val="39"/>
    <w:rsid w:val="006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0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00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760A-BDAC-4204-BB6C-21EDB225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Специалист</cp:lastModifiedBy>
  <cp:revision>5</cp:revision>
  <dcterms:created xsi:type="dcterms:W3CDTF">2018-02-27T10:11:00Z</dcterms:created>
  <dcterms:modified xsi:type="dcterms:W3CDTF">2018-03-02T09:08:00Z</dcterms:modified>
</cp:coreProperties>
</file>